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5A0D" w14:textId="3D70C721" w:rsidR="00F95022" w:rsidRDefault="00F95022" w:rsidP="00F95022">
      <w:pPr>
        <w:jc w:val="center"/>
      </w:pPr>
      <w:r w:rsidRPr="00901C6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A941422" wp14:editId="0DD51959">
            <wp:extent cx="1608913" cy="9303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C_Father Son Challenge_Stacked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3" cy="9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B621" w14:textId="12A3522F" w:rsidR="009940E8" w:rsidRDefault="0085328F">
      <w:r>
        <w:t xml:space="preserve">PNC Father Son Challenge – Preview </w:t>
      </w:r>
      <w:r>
        <w:tab/>
      </w:r>
    </w:p>
    <w:p w14:paraId="18951931" w14:textId="23167212" w:rsidR="0085328F" w:rsidRPr="00A87A62" w:rsidRDefault="00B404CE">
      <w:pPr>
        <w:rPr>
          <w:b/>
        </w:rPr>
      </w:pPr>
      <w:r>
        <w:rPr>
          <w:b/>
        </w:rPr>
        <w:t>Tom and Michael Watson</w:t>
      </w:r>
    </w:p>
    <w:p w14:paraId="2AF42646" w14:textId="62B9A64C" w:rsidR="0085328F" w:rsidRDefault="00901016">
      <w:r w:rsidRPr="00725F0F">
        <w:rPr>
          <w:b/>
          <w:bCs/>
        </w:rPr>
        <w:t xml:space="preserve">MODERATOR:  </w:t>
      </w:r>
      <w:r w:rsidR="0085328F">
        <w:t>Welcome to the 2019 PNC Father Son Challenge</w:t>
      </w:r>
      <w:r w:rsidR="00B404CE">
        <w:t xml:space="preserve">.  </w:t>
      </w:r>
      <w:r>
        <w:t>If</w:t>
      </w:r>
      <w:r w:rsidR="00816A97">
        <w:t xml:space="preserve"> we could just get a couple comments on being back</w:t>
      </w:r>
      <w:r>
        <w:t xml:space="preserve"> here</w:t>
      </w:r>
      <w:r w:rsidR="00816A97">
        <w:t xml:space="preserve">.  I know </w:t>
      </w:r>
      <w:r w:rsidR="00B404CE">
        <w:t xml:space="preserve">this is your first time back since </w:t>
      </w:r>
      <w:r w:rsidR="00816A97">
        <w:t>2002, how nice is it to be back together at this event?</w:t>
      </w:r>
    </w:p>
    <w:p w14:paraId="0180DA18" w14:textId="1BE1DA74" w:rsidR="0085328F" w:rsidRDefault="00B404CE">
      <w:r w:rsidRPr="00901016">
        <w:rPr>
          <w:b/>
          <w:bCs/>
        </w:rPr>
        <w:t>TOM</w:t>
      </w:r>
      <w:r w:rsidR="0085328F" w:rsidRPr="00901016">
        <w:rPr>
          <w:b/>
          <w:bCs/>
        </w:rPr>
        <w:t>:</w:t>
      </w:r>
      <w:r>
        <w:t xml:space="preserve"> </w:t>
      </w:r>
      <w:r w:rsidR="00901016">
        <w:t>Playing a competition with your family is pretty cool.  Last time I played with Michael we played at the</w:t>
      </w:r>
      <w:r w:rsidR="007313CC">
        <w:t xml:space="preserve"> (2007)</w:t>
      </w:r>
      <w:r w:rsidR="00901016">
        <w:t xml:space="preserve"> AT&amp;T (Pebble Beach Pro-Am) and had a great time playing there, together as a team. We’re going to do that again here and I’m sure we’ll have a great time out there doing it.</w:t>
      </w:r>
    </w:p>
    <w:p w14:paraId="37E061B5" w14:textId="53BD55F2" w:rsidR="00901016" w:rsidRDefault="00901016">
      <w:r w:rsidRPr="00725F0F">
        <w:rPr>
          <w:b/>
          <w:bCs/>
        </w:rPr>
        <w:t>MODERATOR:</w:t>
      </w:r>
      <w:r>
        <w:t xml:space="preserve">  Michael, how much fun is it to be </w:t>
      </w:r>
      <w:r w:rsidR="00725F0F">
        <w:t xml:space="preserve">back here </w:t>
      </w:r>
      <w:r>
        <w:t>playing with your dad?</w:t>
      </w:r>
    </w:p>
    <w:p w14:paraId="3774F841" w14:textId="5D2C861F" w:rsidR="00901016" w:rsidRDefault="00901016">
      <w:r w:rsidRPr="00725F0F">
        <w:rPr>
          <w:b/>
          <w:bCs/>
        </w:rPr>
        <w:t>MICHAEL:</w:t>
      </w:r>
      <w:r>
        <w:t xml:space="preserve">  It’s always fun. I wish we could play more, but anytime you’re playing a competition, it’s great</w:t>
      </w:r>
      <w:r w:rsidR="00725F0F">
        <w:t>. And when you can throw in my dad</w:t>
      </w:r>
      <w:r>
        <w:t>, especially when he’s on your side</w:t>
      </w:r>
      <w:r w:rsidR="00725F0F">
        <w:t>, it</w:t>
      </w:r>
      <w:r>
        <w:t xml:space="preserve"> makes it even more fun. Echoing what he said, growing up with several of these sons, daughters</w:t>
      </w:r>
      <w:r w:rsidR="00725F0F">
        <w:t>…</w:t>
      </w:r>
      <w:r>
        <w:t xml:space="preserve"> it’s a family out here. They all support </w:t>
      </w:r>
      <w:proofErr w:type="gramStart"/>
      <w:r>
        <w:t>you,</w:t>
      </w:r>
      <w:proofErr w:type="gramEnd"/>
      <w:r>
        <w:t xml:space="preserve"> you support one another.  It’s fun to be back. It’s fun to be with the group we were out on </w:t>
      </w:r>
      <w:r w:rsidR="00725F0F">
        <w:t xml:space="preserve">TOUR </w:t>
      </w:r>
      <w:r>
        <w:t>with when I was a young kid.</w:t>
      </w:r>
    </w:p>
    <w:p w14:paraId="21C8995E" w14:textId="66AF7FC4" w:rsidR="00901016" w:rsidRDefault="00901016">
      <w:r w:rsidRPr="00725F0F">
        <w:rPr>
          <w:b/>
          <w:bCs/>
        </w:rPr>
        <w:t>MODERATOR:</w:t>
      </w:r>
      <w:r>
        <w:t xml:space="preserve">  How’s your game these days?</w:t>
      </w:r>
    </w:p>
    <w:p w14:paraId="75C575D1" w14:textId="633B72EB" w:rsidR="00901016" w:rsidRDefault="00901016">
      <w:r w:rsidRPr="00725F0F">
        <w:rPr>
          <w:b/>
          <w:bCs/>
        </w:rPr>
        <w:t>MICHAEL:</w:t>
      </w:r>
      <w:r>
        <w:t xml:space="preserve">  You know, my game is here and there.  Every once and awhile I hit a good shot.</w:t>
      </w:r>
      <w:r w:rsidR="00725F0F">
        <w:t xml:space="preserve"> Every once and awhile, I hit one that’s completely sideways.</w:t>
      </w:r>
      <w:r>
        <w:t xml:space="preserve">  </w:t>
      </w:r>
      <w:r w:rsidR="00725F0F">
        <w:t>But o</w:t>
      </w:r>
      <w:r>
        <w:t>verall, I feel OK.</w:t>
      </w:r>
    </w:p>
    <w:p w14:paraId="736EBDD8" w14:textId="7E43D60F" w:rsidR="00901016" w:rsidRDefault="00901016">
      <w:r w:rsidRPr="00725F0F">
        <w:rPr>
          <w:b/>
          <w:bCs/>
        </w:rPr>
        <w:t>MODERATOR:</w:t>
      </w:r>
      <w:r>
        <w:t xml:space="preserve">  I know this has been a tough week, in a lot of ways, but </w:t>
      </w:r>
      <w:r w:rsidR="00725F0F">
        <w:t>does it help to be around family—both your own and your TOUR family?</w:t>
      </w:r>
    </w:p>
    <w:p w14:paraId="1327AD2E" w14:textId="03E99974" w:rsidR="00901016" w:rsidRDefault="00901016">
      <w:r w:rsidRPr="00725F0F">
        <w:rPr>
          <w:b/>
          <w:bCs/>
        </w:rPr>
        <w:t>TOM:</w:t>
      </w:r>
      <w:r>
        <w:t xml:space="preserve">  It is. There’s a cathartic element to it, in a way. To be with your family, within a family. </w:t>
      </w:r>
      <w:r w:rsidR="00725F0F">
        <w:t>All the last few weeks.</w:t>
      </w:r>
      <w:r>
        <w:t xml:space="preserve"> And continue on.  One of the things my old caddie used to say when I made a triple bogey</w:t>
      </w:r>
      <w:r w:rsidR="00725F0F">
        <w:t xml:space="preserve"> or something like that is “carry on.” And that’s what we’re doing.</w:t>
      </w:r>
    </w:p>
    <w:p w14:paraId="088D7723" w14:textId="77777777" w:rsidR="00725F0F" w:rsidRDefault="00725F0F">
      <w:r w:rsidRPr="00725F0F">
        <w:rPr>
          <w:b/>
          <w:bCs/>
        </w:rPr>
        <w:t>Q:</w:t>
      </w:r>
      <w:r>
        <w:t xml:space="preserve">  By the way, condolences.  I’m like a lot of us, we were stunned when the headlines came along. Has it been a process…coming back?</w:t>
      </w:r>
    </w:p>
    <w:p w14:paraId="56DD58F4" w14:textId="77777777" w:rsidR="00725F0F" w:rsidRDefault="00725F0F">
      <w:r w:rsidRPr="007313CC">
        <w:rPr>
          <w:b/>
          <w:bCs/>
        </w:rPr>
        <w:t xml:space="preserve">TOM: </w:t>
      </w:r>
      <w:r>
        <w:t xml:space="preserve"> No. It’s still tough.</w:t>
      </w:r>
    </w:p>
    <w:p w14:paraId="3B2947CB" w14:textId="77777777" w:rsidR="00725F0F" w:rsidRDefault="00725F0F">
      <w:r w:rsidRPr="007313CC">
        <w:rPr>
          <w:b/>
          <w:bCs/>
        </w:rPr>
        <w:t xml:space="preserve">MICHAEL:  </w:t>
      </w:r>
      <w:r>
        <w:t xml:space="preserve">It’s pretty recent. In time, it will hopefully get easier. </w:t>
      </w:r>
    </w:p>
    <w:p w14:paraId="4A4C4EEA" w14:textId="0888654F" w:rsidR="00725F0F" w:rsidRDefault="00725F0F">
      <w:r w:rsidRPr="007313CC">
        <w:rPr>
          <w:b/>
          <w:bCs/>
        </w:rPr>
        <w:t>TOM:</w:t>
      </w:r>
      <w:r>
        <w:t xml:space="preserve"> Other people have had the same thing happen to them. There’s 7 billion people in this world and they have their lives to live.  You just have to get back up and carry on.  And get the train moving a little bit.  But it’s tough.</w:t>
      </w:r>
    </w:p>
    <w:p w14:paraId="73A3376D" w14:textId="4E6D67B8" w:rsidR="00725F0F" w:rsidRDefault="00725F0F">
      <w:r w:rsidRPr="007313CC">
        <w:rPr>
          <w:b/>
          <w:bCs/>
        </w:rPr>
        <w:t>Q:</w:t>
      </w:r>
      <w:r>
        <w:t xml:space="preserve"> I would imagine your conversations, the reception from your fellow professionals, the PGA TOUR family seeing you out here, a lot of encouraging words</w:t>
      </w:r>
      <w:r w:rsidR="007313CC">
        <w:t>?</w:t>
      </w:r>
    </w:p>
    <w:p w14:paraId="44F3564B" w14:textId="2401F886" w:rsidR="00725F0F" w:rsidRDefault="00725F0F">
      <w:r w:rsidRPr="007313CC">
        <w:rPr>
          <w:b/>
          <w:bCs/>
        </w:rPr>
        <w:t>TOM:</w:t>
      </w:r>
      <w:r>
        <w:t xml:space="preserve"> </w:t>
      </w:r>
      <w:proofErr w:type="gramStart"/>
      <w:r>
        <w:t>Of course</w:t>
      </w:r>
      <w:proofErr w:type="gramEnd"/>
      <w:r>
        <w:t xml:space="preserve"> there is. </w:t>
      </w:r>
      <w:proofErr w:type="gramStart"/>
      <w:r w:rsidR="007313CC">
        <w:t>Of course</w:t>
      </w:r>
      <w:proofErr w:type="gramEnd"/>
      <w:r w:rsidR="007313CC">
        <w:t xml:space="preserve"> there is.  </w:t>
      </w:r>
      <w:r>
        <w:t xml:space="preserve">All they do is share their love. We’ve been around each other all these years and we know each other.  They knew Hilary and </w:t>
      </w:r>
      <w:r w:rsidR="007313CC">
        <w:t xml:space="preserve">they </w:t>
      </w:r>
      <w:r>
        <w:t xml:space="preserve">loved Hilary. It’s hard for them to come up and say something. It really is. And I understand that. </w:t>
      </w:r>
    </w:p>
    <w:p w14:paraId="03715FE8" w14:textId="6EBA813D" w:rsidR="007313CC" w:rsidRDefault="007313CC">
      <w:r w:rsidRPr="007313CC">
        <w:rPr>
          <w:b/>
          <w:bCs/>
        </w:rPr>
        <w:lastRenderedPageBreak/>
        <w:t>Q:</w:t>
      </w:r>
      <w:r>
        <w:t xml:space="preserve"> What was the process of deciding to come back here after such a long time?</w:t>
      </w:r>
    </w:p>
    <w:p w14:paraId="22B1012F" w14:textId="77777777" w:rsidR="007313CC" w:rsidRDefault="007313CC">
      <w:r w:rsidRPr="007313CC">
        <w:rPr>
          <w:b/>
          <w:bCs/>
        </w:rPr>
        <w:t>TOM:</w:t>
      </w:r>
      <w:r>
        <w:t xml:space="preserve"> Actually, Michael said last year, ‘let’s play in the Father Son.’ But I couldn’t do it, we were in a horse show for charity last year. This year, he said ‘let’s go, let’s play.’ So I </w:t>
      </w:r>
      <w:proofErr w:type="gramStart"/>
      <w:r>
        <w:t>said,  OK</w:t>
      </w:r>
      <w:proofErr w:type="gramEnd"/>
      <w:r>
        <w:t xml:space="preserve"> even though (inaudible).</w:t>
      </w:r>
    </w:p>
    <w:p w14:paraId="03FD00EB" w14:textId="27F3849B" w:rsidR="007313CC" w:rsidRDefault="007313CC">
      <w:r w:rsidRPr="007313CC">
        <w:rPr>
          <w:b/>
          <w:bCs/>
        </w:rPr>
        <w:t>Q.</w:t>
      </w:r>
      <w:r>
        <w:t xml:space="preserve"> The AT&amp;T event you referenced, was that this past February?</w:t>
      </w:r>
    </w:p>
    <w:p w14:paraId="068AE73E" w14:textId="13D1D7B4" w:rsidR="007313CC" w:rsidRDefault="007313CC">
      <w:r w:rsidRPr="007313CC">
        <w:rPr>
          <w:b/>
          <w:bCs/>
        </w:rPr>
        <w:t>TOM:</w:t>
      </w:r>
      <w:r>
        <w:t xml:space="preserve">  Oh no, it was 2007.  He got the Jack Lem</w:t>
      </w:r>
      <w:r w:rsidR="00096133">
        <w:t>mo</w:t>
      </w:r>
      <w:r>
        <w:t xml:space="preserve">n award.  He helped his pro with 29 shots. The most anyone had helped their pro. He had a legitimate handicap.  I never saw him play any better </w:t>
      </w:r>
      <w:proofErr w:type="spellStart"/>
      <w:proofErr w:type="gramStart"/>
      <w:r>
        <w:t>then</w:t>
      </w:r>
      <w:proofErr w:type="spellEnd"/>
      <w:proofErr w:type="gramEnd"/>
      <w:r>
        <w:t xml:space="preserve"> the four rounds we played.</w:t>
      </w:r>
    </w:p>
    <w:p w14:paraId="31126E75" w14:textId="77777777" w:rsidR="007313CC" w:rsidRDefault="007313CC">
      <w:bookmarkStart w:id="0" w:name="_GoBack"/>
      <w:bookmarkEnd w:id="0"/>
    </w:p>
    <w:p w14:paraId="7FA31073" w14:textId="39B405B9" w:rsidR="00725F0F" w:rsidRDefault="00725F0F">
      <w:r>
        <w:t xml:space="preserve"> </w:t>
      </w:r>
    </w:p>
    <w:sectPr w:rsidR="0072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8F"/>
    <w:rsid w:val="00096133"/>
    <w:rsid w:val="002931F5"/>
    <w:rsid w:val="003B2DDE"/>
    <w:rsid w:val="004950A9"/>
    <w:rsid w:val="00576841"/>
    <w:rsid w:val="00725F0F"/>
    <w:rsid w:val="007313CC"/>
    <w:rsid w:val="00816A97"/>
    <w:rsid w:val="0085328F"/>
    <w:rsid w:val="00901016"/>
    <w:rsid w:val="009940E8"/>
    <w:rsid w:val="00A3105B"/>
    <w:rsid w:val="00A87A62"/>
    <w:rsid w:val="00B404CE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5E3"/>
  <w15:chartTrackingRefBased/>
  <w15:docId w15:val="{4F1F6E1D-40E6-4014-BDFB-DD8B932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9BA1A6BA5C54699BE69C4B0143AE9" ma:contentTypeVersion="13" ma:contentTypeDescription="Create a new document." ma:contentTypeScope="" ma:versionID="fd9fc7fc9d390ed1e20d1661869cf752">
  <xsd:schema xmlns:xsd="http://www.w3.org/2001/XMLSchema" xmlns:xs="http://www.w3.org/2001/XMLSchema" xmlns:p="http://schemas.microsoft.com/office/2006/metadata/properties" xmlns:ns3="14f567c7-756b-4de9-b68e-e1af8b8aeaf0" xmlns:ns4="93181fcc-39de-4663-96ba-ac2eb7a5bf63" targetNamespace="http://schemas.microsoft.com/office/2006/metadata/properties" ma:root="true" ma:fieldsID="a879f66341fe5380232e1f997206b1e3" ns3:_="" ns4:_="">
    <xsd:import namespace="14f567c7-756b-4de9-b68e-e1af8b8aeaf0"/>
    <xsd:import namespace="93181fcc-39de-4663-96ba-ac2eb7a5bf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567c7-756b-4de9-b68e-e1af8b8a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81fcc-39de-4663-96ba-ac2eb7a5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0C904-9B34-4161-AED2-683FBB507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37593-2E66-44FC-A0C6-1441F9A22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5FE742-7379-43DD-A7E8-89797ECC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567c7-756b-4de9-b68e-e1af8b8aeaf0"/>
    <ds:schemaRef ds:uri="93181fcc-39de-4663-96ba-ac2eb7a5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Benbow</dc:creator>
  <cp:keywords/>
  <dc:description/>
  <cp:lastModifiedBy>Maureen Radzavicz</cp:lastModifiedBy>
  <cp:revision>2</cp:revision>
  <dcterms:created xsi:type="dcterms:W3CDTF">2019-12-06T20:12:00Z</dcterms:created>
  <dcterms:modified xsi:type="dcterms:W3CDTF">2019-12-06T20:12:00Z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0x01010066B9BA1A6BA5C54699BE69C4B0143AE9</vt:lpwstr>
  </property>
</Properties>
</file>