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FB8C" w14:textId="26F9B985" w:rsidR="0059407C" w:rsidRDefault="00090826" w:rsidP="0059407C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051084E9" wp14:editId="54ED198B">
            <wp:extent cx="5727700" cy="972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Z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10C1" w14:textId="77777777" w:rsidR="00FB65C2" w:rsidRDefault="00FB65C2" w:rsidP="0059407C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bookmarkStart w:id="0" w:name="_Hlk503386269"/>
    </w:p>
    <w:p w14:paraId="135A49DB" w14:textId="0039EB64" w:rsidR="00FB65C2" w:rsidRPr="00B53C9A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: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Ju</w:t>
      </w:r>
      <w:r w:rsidR="00090826">
        <w:rPr>
          <w:rFonts w:ascii="Calibri" w:hAnsi="Calibri" w:cs="Calibri"/>
          <w:bCs/>
          <w:color w:val="000000"/>
          <w:sz w:val="20"/>
          <w:szCs w:val="20"/>
          <w:lang w:val="en-US"/>
        </w:rPr>
        <w:t>ly 1</w:t>
      </w:r>
      <w:r w:rsidR="009B1935">
        <w:rPr>
          <w:rFonts w:ascii="Calibri" w:hAnsi="Calibri" w:cs="Calibri"/>
          <w:bCs/>
          <w:color w:val="000000"/>
          <w:sz w:val="20"/>
          <w:szCs w:val="20"/>
          <w:lang w:val="en-US"/>
        </w:rPr>
        <w:t>9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09D0046B" w14:textId="77777777" w:rsidR="00FB65C2" w:rsidRPr="00B53C9A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0C4636A5" w14:textId="77777777" w:rsidR="00FB65C2" w:rsidRPr="00B53C9A" w:rsidRDefault="00FB65C2" w:rsidP="00FB65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bookmarkEnd w:id="0"/>
    <w:p w14:paraId="334D2D8C" w14:textId="77777777" w:rsidR="00983589" w:rsidRDefault="00983589" w:rsidP="0059407C">
      <w:pPr>
        <w:rPr>
          <w:rFonts w:ascii="Calibri" w:eastAsia="Times New Roman" w:hAnsi="Calibri" w:cs="Calibri"/>
          <w:b/>
          <w:bCs/>
          <w:color w:val="000000"/>
        </w:rPr>
      </w:pPr>
    </w:p>
    <w:p w14:paraId="3B6940D7" w14:textId="017ED5C3" w:rsidR="009B1935" w:rsidRPr="00532464" w:rsidRDefault="009B1935" w:rsidP="00532464">
      <w:pPr>
        <w:jc w:val="center"/>
        <w:rPr>
          <w:b/>
        </w:rPr>
      </w:pPr>
      <w:r>
        <w:rPr>
          <w:b/>
        </w:rPr>
        <w:t xml:space="preserve">McGreevy </w:t>
      </w:r>
      <w:r w:rsidR="00532464">
        <w:rPr>
          <w:b/>
        </w:rPr>
        <w:t>leads weather-affected Guangzhou Open</w:t>
      </w:r>
    </w:p>
    <w:p w14:paraId="60EF102D" w14:textId="4E4C7AC5" w:rsidR="00315A85" w:rsidRDefault="00315A85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97EFB3" w14:textId="716E1381" w:rsidR="0091697C" w:rsidRDefault="00315A85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GUANGZHOU, China</w:t>
      </w:r>
      <w:r w:rsidRPr="00DC4BBE">
        <w:rPr>
          <w:rFonts w:ascii="Calibri" w:eastAsia="Times New Roman" w:hAnsi="Calibri" w:cs="Calibri"/>
          <w:color w:val="000000"/>
          <w:sz w:val="22"/>
          <w:szCs w:val="22"/>
        </w:rPr>
        <w:t>—</w:t>
      </w:r>
      <w:r w:rsidRPr="00315A8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American Max McGreevy leads the weather-affected Guangzhou Open, which has been reduced to a 54-hole event after dangerous weather forced play to be suspended for a second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consecutive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day.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Players completed t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he first round Friday morning, </w:t>
      </w:r>
      <w:r w:rsidR="00532464">
        <w:rPr>
          <w:rFonts w:ascii="Calibri" w:eastAsia="Times New Roman" w:hAnsi="Calibri" w:cs="Calibri"/>
          <w:color w:val="000000"/>
          <w:sz w:val="22"/>
          <w:szCs w:val="22"/>
        </w:rPr>
        <w:t>but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0F5DC2">
        <w:rPr>
          <w:rFonts w:ascii="Calibri" w:eastAsia="Times New Roman" w:hAnsi="Calibri" w:cs="Calibri"/>
          <w:color w:val="000000"/>
          <w:sz w:val="22"/>
          <w:szCs w:val="22"/>
        </w:rPr>
        <w:t xml:space="preserve">the weather 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>took a turn for the worse and officials suspend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ed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play at </w:t>
      </w:r>
      <w:r w:rsidR="003A5433">
        <w:rPr>
          <w:rFonts w:ascii="Calibri" w:eastAsia="Times New Roman" w:hAnsi="Calibri" w:cs="Calibri"/>
          <w:color w:val="000000"/>
          <w:sz w:val="22"/>
          <w:szCs w:val="22"/>
        </w:rPr>
        <w:t>10:50 a.m.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532464">
        <w:rPr>
          <w:rFonts w:ascii="Calibri" w:eastAsia="Times New Roman" w:hAnsi="Calibri" w:cs="Calibri"/>
          <w:color w:val="000000"/>
          <w:sz w:val="22"/>
          <w:szCs w:val="22"/>
        </w:rPr>
        <w:t xml:space="preserve"> due to lightning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 xml:space="preserve"> in the area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. Play </w:t>
      </w:r>
      <w:r w:rsidR="003A5433">
        <w:rPr>
          <w:rFonts w:ascii="Calibri" w:eastAsia="Times New Roman" w:hAnsi="Calibri" w:cs="Calibri"/>
          <w:color w:val="000000"/>
          <w:sz w:val="22"/>
          <w:szCs w:val="22"/>
        </w:rPr>
        <w:t xml:space="preserve">didn’t 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>resume</w:t>
      </w:r>
      <w:r w:rsidR="003A5433">
        <w:rPr>
          <w:rFonts w:ascii="Calibri" w:eastAsia="Times New Roman" w:hAnsi="Calibri" w:cs="Calibri"/>
          <w:color w:val="000000"/>
          <w:sz w:val="22"/>
          <w:szCs w:val="22"/>
        </w:rPr>
        <w:t xml:space="preserve"> until </w:t>
      </w:r>
      <w:proofErr w:type="gramStart"/>
      <w:r w:rsidR="003A5433">
        <w:rPr>
          <w:rFonts w:ascii="Calibri" w:eastAsia="Times New Roman" w:hAnsi="Calibri" w:cs="Calibri"/>
          <w:color w:val="000000"/>
          <w:sz w:val="22"/>
          <w:szCs w:val="22"/>
        </w:rPr>
        <w:t>4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A5433">
        <w:rPr>
          <w:rFonts w:ascii="Calibri" w:eastAsia="Times New Roman" w:hAnsi="Calibri" w:cs="Calibri"/>
          <w:color w:val="000000"/>
          <w:sz w:val="22"/>
          <w:szCs w:val="22"/>
        </w:rPr>
        <w:t>p.m.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but</w:t>
      </w:r>
      <w:proofErr w:type="gramEnd"/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stopped for a second and final time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50 minutes later.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The second round is scheduled to resume Saturday at 7:30 a.m.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="0091697C">
        <w:rPr>
          <w:rFonts w:ascii="Calibri" w:eastAsia="Times New Roman" w:hAnsi="Calibri" w:cs="Calibri"/>
          <w:color w:val="000000"/>
          <w:sz w:val="22"/>
          <w:szCs w:val="22"/>
        </w:rPr>
        <w:t xml:space="preserve"> and the third and final round will take place Sunday.   </w:t>
      </w:r>
    </w:p>
    <w:p w14:paraId="2ACDBFBA" w14:textId="77777777" w:rsidR="0091697C" w:rsidRDefault="0091697C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B90069" w14:textId="1FDECAFF" w:rsidR="0091697C" w:rsidRDefault="0091697C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McGreevy re-started his opening round Friday morning</w:t>
      </w:r>
      <w:r w:rsidR="00D46A4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A0D99">
        <w:rPr>
          <w:rFonts w:ascii="Calibri" w:eastAsia="Times New Roman" w:hAnsi="Calibri" w:cs="Calibri"/>
          <w:color w:val="000000"/>
          <w:sz w:val="22"/>
          <w:szCs w:val="22"/>
        </w:rPr>
        <w:t xml:space="preserve">at </w:t>
      </w:r>
      <w:r w:rsidR="00D46A4F">
        <w:rPr>
          <w:rFonts w:ascii="Calibri" w:eastAsia="Times New Roman" w:hAnsi="Calibri" w:cs="Calibri"/>
          <w:color w:val="000000"/>
          <w:sz w:val="22"/>
          <w:szCs w:val="22"/>
        </w:rPr>
        <w:t xml:space="preserve">5-under through 13 holes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 w:rsidR="00C514F9">
        <w:rPr>
          <w:rFonts w:ascii="Calibri" w:eastAsia="Times New Roman" w:hAnsi="Calibri" w:cs="Calibri"/>
          <w:color w:val="000000"/>
          <w:sz w:val="22"/>
          <w:szCs w:val="22"/>
        </w:rPr>
        <w:t>picked up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two more birdies</w:t>
      </w:r>
      <w:r w:rsidR="001D595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D97305">
        <w:rPr>
          <w:rFonts w:ascii="Calibri" w:eastAsia="Times New Roman" w:hAnsi="Calibri" w:cs="Calibri"/>
          <w:color w:val="000000"/>
          <w:sz w:val="22"/>
          <w:szCs w:val="22"/>
        </w:rPr>
        <w:t>to card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</w:t>
      </w:r>
      <w:r w:rsidR="00D97305">
        <w:rPr>
          <w:rFonts w:ascii="Calibri" w:eastAsia="Times New Roman" w:hAnsi="Calibri" w:cs="Calibri"/>
          <w:color w:val="000000"/>
          <w:sz w:val="22"/>
          <w:szCs w:val="22"/>
        </w:rPr>
        <w:t xml:space="preserve"> bogey-free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7-under 62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. That gave him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 two-shot lead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 xml:space="preserve">. After </w:t>
      </w:r>
      <w:r>
        <w:rPr>
          <w:rFonts w:ascii="Calibri" w:eastAsia="Times New Roman" w:hAnsi="Calibri" w:cs="Calibri"/>
          <w:color w:val="000000"/>
          <w:sz w:val="22"/>
          <w:szCs w:val="22"/>
        </w:rPr>
        <w:t>a short break, McGreevy</w:t>
      </w:r>
      <w:r w:rsidR="004078B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4235">
        <w:rPr>
          <w:rFonts w:ascii="Calibri" w:eastAsia="Times New Roman" w:hAnsi="Calibri" w:cs="Calibri"/>
          <w:color w:val="000000"/>
          <w:sz w:val="22"/>
          <w:szCs w:val="22"/>
        </w:rPr>
        <w:t xml:space="preserve">started his second round and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added</w:t>
      </w:r>
      <w:r w:rsidR="000A2B50">
        <w:rPr>
          <w:rFonts w:ascii="Calibri" w:eastAsia="Times New Roman" w:hAnsi="Calibri" w:cs="Calibri"/>
          <w:color w:val="000000"/>
          <w:sz w:val="22"/>
          <w:szCs w:val="22"/>
        </w:rPr>
        <w:t xml:space="preserve"> one birdie and one bogey to lie even-par through six holes.</w:t>
      </w:r>
    </w:p>
    <w:p w14:paraId="7CA71F05" w14:textId="6082356C" w:rsidR="0091697C" w:rsidRDefault="0091697C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77E1EA" w14:textId="2C847C73" w:rsidR="00D76ED3" w:rsidRDefault="00D76ED3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Order of Merit leader David Kocher is 2-under through six holes and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is tied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second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at 5-under, along </w:t>
      </w:r>
      <w:r w:rsidR="00F27590">
        <w:rPr>
          <w:rFonts w:ascii="Calibri" w:eastAsia="Times New Roman" w:hAnsi="Calibri" w:cs="Calibri"/>
          <w:color w:val="000000"/>
          <w:sz w:val="22"/>
          <w:szCs w:val="22"/>
        </w:rPr>
        <w:t xml:space="preserve">with </w:t>
      </w:r>
      <w:r>
        <w:rPr>
          <w:rFonts w:ascii="Calibri" w:eastAsia="Times New Roman" w:hAnsi="Calibri" w:cs="Calibri"/>
          <w:color w:val="000000"/>
          <w:sz w:val="22"/>
          <w:szCs w:val="22"/>
        </w:rPr>
        <w:t>Japan’s Kenta Endo and Australia’s Aaron Wilkin (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 xml:space="preserve">both </w:t>
      </w:r>
      <w:r w:rsidR="00DC3043">
        <w:rPr>
          <w:rFonts w:ascii="Calibri" w:eastAsia="Times New Roman" w:hAnsi="Calibri" w:cs="Calibri"/>
          <w:color w:val="000000"/>
          <w:sz w:val="22"/>
          <w:szCs w:val="22"/>
        </w:rPr>
        <w:t xml:space="preserve">through 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three</w:t>
      </w:r>
      <w:r w:rsidR="00DC3043">
        <w:rPr>
          <w:rFonts w:ascii="Calibri" w:eastAsia="Times New Roman" w:hAnsi="Calibri" w:cs="Calibri"/>
          <w:color w:val="000000"/>
          <w:sz w:val="22"/>
          <w:szCs w:val="22"/>
        </w:rPr>
        <w:t xml:space="preserve"> holes</w:t>
      </w:r>
      <w:r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="00F27590">
        <w:rPr>
          <w:rFonts w:ascii="Calibri" w:eastAsia="Times New Roman" w:hAnsi="Calibri" w:cs="Calibri"/>
          <w:color w:val="000000"/>
          <w:sz w:val="22"/>
          <w:szCs w:val="22"/>
        </w:rPr>
        <w:t>, and fellow Americans Brad Gehl (</w:t>
      </w:r>
      <w:r w:rsidR="00DC3043">
        <w:rPr>
          <w:rFonts w:ascii="Calibri" w:eastAsia="Times New Roman" w:hAnsi="Calibri" w:cs="Calibri"/>
          <w:color w:val="000000"/>
          <w:sz w:val="22"/>
          <w:szCs w:val="22"/>
        </w:rPr>
        <w:t>through six holes</w:t>
      </w:r>
      <w:r w:rsidR="00F27590">
        <w:rPr>
          <w:rFonts w:ascii="Calibri" w:eastAsia="Times New Roman" w:hAnsi="Calibri" w:cs="Calibri"/>
          <w:color w:val="000000"/>
          <w:sz w:val="22"/>
          <w:szCs w:val="22"/>
        </w:rPr>
        <w:t xml:space="preserve">) and Trevor </w:t>
      </w:r>
      <w:proofErr w:type="spellStart"/>
      <w:r w:rsidR="00F27590">
        <w:rPr>
          <w:rFonts w:ascii="Calibri" w:eastAsia="Times New Roman" w:hAnsi="Calibri" w:cs="Calibri"/>
          <w:color w:val="000000"/>
          <w:sz w:val="22"/>
          <w:szCs w:val="22"/>
        </w:rPr>
        <w:t>Sluman</w:t>
      </w:r>
      <w:proofErr w:type="spellEnd"/>
      <w:r w:rsidR="00F27590">
        <w:rPr>
          <w:rFonts w:ascii="Calibri" w:eastAsia="Times New Roman" w:hAnsi="Calibri" w:cs="Calibri"/>
          <w:color w:val="000000"/>
          <w:sz w:val="22"/>
          <w:szCs w:val="22"/>
        </w:rPr>
        <w:t xml:space="preserve">, who is among the majority of players yet to start </w:t>
      </w:r>
      <w:r w:rsidR="0031757D">
        <w:rPr>
          <w:rFonts w:ascii="Calibri" w:eastAsia="Times New Roman" w:hAnsi="Calibri" w:cs="Calibri"/>
          <w:color w:val="000000"/>
          <w:sz w:val="22"/>
          <w:szCs w:val="22"/>
        </w:rPr>
        <w:t xml:space="preserve">their </w:t>
      </w:r>
      <w:r w:rsidR="00F27590">
        <w:rPr>
          <w:rFonts w:ascii="Calibri" w:eastAsia="Times New Roman" w:hAnsi="Calibri" w:cs="Calibri"/>
          <w:color w:val="000000"/>
          <w:sz w:val="22"/>
          <w:szCs w:val="22"/>
        </w:rPr>
        <w:t>second round</w:t>
      </w:r>
      <w:r w:rsidR="00356206">
        <w:rPr>
          <w:rFonts w:ascii="Calibri" w:eastAsia="Times New Roman" w:hAnsi="Calibri" w:cs="Calibri"/>
          <w:color w:val="000000"/>
          <w:sz w:val="22"/>
          <w:szCs w:val="22"/>
        </w:rPr>
        <w:t>s</w:t>
      </w:r>
      <w:bookmarkStart w:id="1" w:name="_GoBack"/>
      <w:bookmarkEnd w:id="1"/>
      <w:r w:rsidR="00F27590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700D63E9" w14:textId="77777777" w:rsidR="00D76ED3" w:rsidRDefault="00D76ED3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3A7343" w14:textId="3C6ADAF4" w:rsidR="009B1935" w:rsidRDefault="00D76ED3" w:rsidP="002658F2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China’s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Zhengkai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Bai, last month’s Huangshan Championship winner</w:t>
      </w:r>
      <w:r w:rsidR="00C514F9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is 2-under through six holes and lies in solo seventh. He leads by one over six players in a tie for eighth</w:t>
      </w:r>
      <w:r w:rsidR="00EC7CAA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19194A4" w14:textId="23FE9131" w:rsidR="00E53BF8" w:rsidRPr="009C6ED2" w:rsidRDefault="00E53BF8" w:rsidP="00E53BF8">
      <w:pPr>
        <w:rPr>
          <w:rFonts w:ascii="Calibri" w:hAnsi="Calibri" w:cs="Calibri"/>
          <w:sz w:val="22"/>
          <w:szCs w:val="22"/>
          <w:lang w:val="en-US"/>
        </w:rPr>
      </w:pPr>
    </w:p>
    <w:p w14:paraId="59002DD2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8" w:history="1">
        <w:r w:rsidRPr="00E53BF8">
          <w:rPr>
            <w:rFonts w:ascii="Calibri" w:eastAsia="Times New Roman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eastAsia="Times New Roman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76EAADBF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4187E2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color w:val="000000"/>
          <w:sz w:val="20"/>
          <w:szCs w:val="20"/>
        </w:rPr>
        <w:t>Please credit: PGA TOUR Series-China / Zhuang Liu</w:t>
      </w:r>
    </w:p>
    <w:p w14:paraId="0A193237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" w:eastAsia="Times New Roman" w:hAnsi="Calibri" w:cs="Calibri"/>
          <w:color w:val="000000"/>
          <w:sz w:val="20"/>
          <w:szCs w:val="20"/>
        </w:rPr>
        <w:t>For high-res versions of attached photos or more selection, email </w:t>
      </w:r>
      <w:hyperlink r:id="rId9" w:history="1">
        <w:r w:rsidRPr="00E53BF8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62393F23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Sports. The top-five money-winners from PGA TOUR Series-China earn</w:t>
      </w:r>
      <w:r w:rsidR="00B74B3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Korn Ferry</w:t>
      </w: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Website: </w:t>
      </w:r>
      <w:hyperlink r:id="rId10" w:history="1">
        <w:r w:rsidRPr="00E53BF8">
          <w:rPr>
            <w:rFonts w:ascii="Calibri Light" w:eastAsia="Times New Roman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pPr>
        <w:rPr>
          <w:rFonts w:ascii="Times New Roman" w:eastAsia="Times New Roman" w:hAnsi="Times New Roman" w:cs="Times New Roman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eastAsia="Times New Roman" w:hAnsi="Calibri" w:cs="Calibri"/>
          <w:color w:val="000000"/>
        </w:rPr>
      </w:pPr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eastAsia="Times New Roman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E53BF8" w:rsidRPr="00E53BF8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498F"/>
    <w:rsid w:val="00042833"/>
    <w:rsid w:val="00046C6D"/>
    <w:rsid w:val="000476C9"/>
    <w:rsid w:val="00047909"/>
    <w:rsid w:val="00073265"/>
    <w:rsid w:val="00073669"/>
    <w:rsid w:val="00076BE3"/>
    <w:rsid w:val="00090826"/>
    <w:rsid w:val="00090E36"/>
    <w:rsid w:val="00092FCB"/>
    <w:rsid w:val="000A2B50"/>
    <w:rsid w:val="000B1CA6"/>
    <w:rsid w:val="000D18B0"/>
    <w:rsid w:val="000D4B47"/>
    <w:rsid w:val="000F5DC2"/>
    <w:rsid w:val="000F5EA1"/>
    <w:rsid w:val="0011429F"/>
    <w:rsid w:val="00140714"/>
    <w:rsid w:val="0015001A"/>
    <w:rsid w:val="0015048C"/>
    <w:rsid w:val="00185555"/>
    <w:rsid w:val="00192790"/>
    <w:rsid w:val="001947F9"/>
    <w:rsid w:val="00195103"/>
    <w:rsid w:val="00196FE5"/>
    <w:rsid w:val="001979DA"/>
    <w:rsid w:val="001A0F4C"/>
    <w:rsid w:val="001B6549"/>
    <w:rsid w:val="001C1D61"/>
    <w:rsid w:val="001D5951"/>
    <w:rsid w:val="001E1139"/>
    <w:rsid w:val="001F37CA"/>
    <w:rsid w:val="001F6331"/>
    <w:rsid w:val="00214778"/>
    <w:rsid w:val="002235EA"/>
    <w:rsid w:val="00235E99"/>
    <w:rsid w:val="00240A3C"/>
    <w:rsid w:val="00246EEF"/>
    <w:rsid w:val="00253743"/>
    <w:rsid w:val="0026290D"/>
    <w:rsid w:val="002658F2"/>
    <w:rsid w:val="002A1441"/>
    <w:rsid w:val="002A4F26"/>
    <w:rsid w:val="002A6B13"/>
    <w:rsid w:val="00300FDA"/>
    <w:rsid w:val="00302997"/>
    <w:rsid w:val="003119F6"/>
    <w:rsid w:val="00315A85"/>
    <w:rsid w:val="00316383"/>
    <w:rsid w:val="0031757D"/>
    <w:rsid w:val="00321022"/>
    <w:rsid w:val="00323435"/>
    <w:rsid w:val="00326482"/>
    <w:rsid w:val="00332CF0"/>
    <w:rsid w:val="00334D24"/>
    <w:rsid w:val="003414CE"/>
    <w:rsid w:val="00341667"/>
    <w:rsid w:val="00343CD3"/>
    <w:rsid w:val="0035010C"/>
    <w:rsid w:val="0035223C"/>
    <w:rsid w:val="00356206"/>
    <w:rsid w:val="00357709"/>
    <w:rsid w:val="00360F64"/>
    <w:rsid w:val="00372F8D"/>
    <w:rsid w:val="00397B00"/>
    <w:rsid w:val="003A04D2"/>
    <w:rsid w:val="003A223B"/>
    <w:rsid w:val="003A5433"/>
    <w:rsid w:val="003B014C"/>
    <w:rsid w:val="003D37DE"/>
    <w:rsid w:val="003F4014"/>
    <w:rsid w:val="003F5168"/>
    <w:rsid w:val="00405C89"/>
    <w:rsid w:val="004078BD"/>
    <w:rsid w:val="00422911"/>
    <w:rsid w:val="00432F91"/>
    <w:rsid w:val="00435462"/>
    <w:rsid w:val="00441C2F"/>
    <w:rsid w:val="00444CD2"/>
    <w:rsid w:val="00446306"/>
    <w:rsid w:val="004619E9"/>
    <w:rsid w:val="00462B6B"/>
    <w:rsid w:val="00464F4D"/>
    <w:rsid w:val="00465189"/>
    <w:rsid w:val="00474DCD"/>
    <w:rsid w:val="004A385B"/>
    <w:rsid w:val="004A50E2"/>
    <w:rsid w:val="004B7210"/>
    <w:rsid w:val="004C4F95"/>
    <w:rsid w:val="004D2A75"/>
    <w:rsid w:val="00516877"/>
    <w:rsid w:val="005211A3"/>
    <w:rsid w:val="0052558E"/>
    <w:rsid w:val="00532464"/>
    <w:rsid w:val="00573188"/>
    <w:rsid w:val="005928C2"/>
    <w:rsid w:val="00593E4E"/>
    <w:rsid w:val="0059407C"/>
    <w:rsid w:val="005A07F2"/>
    <w:rsid w:val="005C496E"/>
    <w:rsid w:val="005D6059"/>
    <w:rsid w:val="005D7096"/>
    <w:rsid w:val="005F1BC6"/>
    <w:rsid w:val="00603228"/>
    <w:rsid w:val="00607AB1"/>
    <w:rsid w:val="006139D0"/>
    <w:rsid w:val="0062160E"/>
    <w:rsid w:val="006229B0"/>
    <w:rsid w:val="00627A90"/>
    <w:rsid w:val="00630EB2"/>
    <w:rsid w:val="00632C24"/>
    <w:rsid w:val="00644053"/>
    <w:rsid w:val="0064643A"/>
    <w:rsid w:val="00652A23"/>
    <w:rsid w:val="00652AF4"/>
    <w:rsid w:val="00653491"/>
    <w:rsid w:val="0066211D"/>
    <w:rsid w:val="00676D9E"/>
    <w:rsid w:val="00677491"/>
    <w:rsid w:val="006A47D2"/>
    <w:rsid w:val="006C4BF1"/>
    <w:rsid w:val="006D5864"/>
    <w:rsid w:val="006F1720"/>
    <w:rsid w:val="006F3EEE"/>
    <w:rsid w:val="00716C10"/>
    <w:rsid w:val="00716D6E"/>
    <w:rsid w:val="00760053"/>
    <w:rsid w:val="0078653A"/>
    <w:rsid w:val="00797D85"/>
    <w:rsid w:val="007C0349"/>
    <w:rsid w:val="007C41D9"/>
    <w:rsid w:val="007D1430"/>
    <w:rsid w:val="007D3A8C"/>
    <w:rsid w:val="007E1793"/>
    <w:rsid w:val="007E353D"/>
    <w:rsid w:val="007E7198"/>
    <w:rsid w:val="007F16AA"/>
    <w:rsid w:val="00804768"/>
    <w:rsid w:val="00814319"/>
    <w:rsid w:val="0082731B"/>
    <w:rsid w:val="008477E8"/>
    <w:rsid w:val="00851785"/>
    <w:rsid w:val="008572AD"/>
    <w:rsid w:val="008776FC"/>
    <w:rsid w:val="008828F5"/>
    <w:rsid w:val="008A2775"/>
    <w:rsid w:val="008A53B2"/>
    <w:rsid w:val="008C2D01"/>
    <w:rsid w:val="008D3B07"/>
    <w:rsid w:val="008E4235"/>
    <w:rsid w:val="0091697C"/>
    <w:rsid w:val="00940E32"/>
    <w:rsid w:val="0094646C"/>
    <w:rsid w:val="009543EC"/>
    <w:rsid w:val="00962C52"/>
    <w:rsid w:val="00983589"/>
    <w:rsid w:val="0098471E"/>
    <w:rsid w:val="00987E0A"/>
    <w:rsid w:val="009A0D99"/>
    <w:rsid w:val="009B1935"/>
    <w:rsid w:val="009B1D79"/>
    <w:rsid w:val="009B3B92"/>
    <w:rsid w:val="009B51D6"/>
    <w:rsid w:val="009C6ED2"/>
    <w:rsid w:val="009D4980"/>
    <w:rsid w:val="009F397F"/>
    <w:rsid w:val="00A2423F"/>
    <w:rsid w:val="00A33BAB"/>
    <w:rsid w:val="00A43457"/>
    <w:rsid w:val="00A4424E"/>
    <w:rsid w:val="00A45460"/>
    <w:rsid w:val="00A92E64"/>
    <w:rsid w:val="00AA7AFB"/>
    <w:rsid w:val="00AB711A"/>
    <w:rsid w:val="00B00F0A"/>
    <w:rsid w:val="00B06190"/>
    <w:rsid w:val="00B21FF9"/>
    <w:rsid w:val="00B33879"/>
    <w:rsid w:val="00B7411C"/>
    <w:rsid w:val="00B74B38"/>
    <w:rsid w:val="00B760F9"/>
    <w:rsid w:val="00B80413"/>
    <w:rsid w:val="00BA4595"/>
    <w:rsid w:val="00BA5069"/>
    <w:rsid w:val="00BA51E3"/>
    <w:rsid w:val="00BB0158"/>
    <w:rsid w:val="00BB5A40"/>
    <w:rsid w:val="00BD04FD"/>
    <w:rsid w:val="00BD7977"/>
    <w:rsid w:val="00BE59D7"/>
    <w:rsid w:val="00BE72BC"/>
    <w:rsid w:val="00BF0802"/>
    <w:rsid w:val="00C12991"/>
    <w:rsid w:val="00C20033"/>
    <w:rsid w:val="00C34EDB"/>
    <w:rsid w:val="00C4201D"/>
    <w:rsid w:val="00C514F9"/>
    <w:rsid w:val="00C5704F"/>
    <w:rsid w:val="00C60AE0"/>
    <w:rsid w:val="00C673CC"/>
    <w:rsid w:val="00CB4FD9"/>
    <w:rsid w:val="00CC2463"/>
    <w:rsid w:val="00CD55ED"/>
    <w:rsid w:val="00CE568B"/>
    <w:rsid w:val="00CF0A2A"/>
    <w:rsid w:val="00D02F15"/>
    <w:rsid w:val="00D3004E"/>
    <w:rsid w:val="00D32493"/>
    <w:rsid w:val="00D41F28"/>
    <w:rsid w:val="00D46A4F"/>
    <w:rsid w:val="00D52A71"/>
    <w:rsid w:val="00D752C8"/>
    <w:rsid w:val="00D75DF2"/>
    <w:rsid w:val="00D76ED3"/>
    <w:rsid w:val="00D81202"/>
    <w:rsid w:val="00D84D45"/>
    <w:rsid w:val="00D97305"/>
    <w:rsid w:val="00DA6C28"/>
    <w:rsid w:val="00DC2829"/>
    <w:rsid w:val="00DC3043"/>
    <w:rsid w:val="00DC4BBE"/>
    <w:rsid w:val="00DC5659"/>
    <w:rsid w:val="00DD0A26"/>
    <w:rsid w:val="00DF366E"/>
    <w:rsid w:val="00E23A7C"/>
    <w:rsid w:val="00E26A08"/>
    <w:rsid w:val="00E3194F"/>
    <w:rsid w:val="00E32338"/>
    <w:rsid w:val="00E45EE7"/>
    <w:rsid w:val="00E53BF8"/>
    <w:rsid w:val="00E66024"/>
    <w:rsid w:val="00E743BF"/>
    <w:rsid w:val="00E802D4"/>
    <w:rsid w:val="00E8344E"/>
    <w:rsid w:val="00EA6DC5"/>
    <w:rsid w:val="00EB2404"/>
    <w:rsid w:val="00EC69EE"/>
    <w:rsid w:val="00EC7CAA"/>
    <w:rsid w:val="00ED1470"/>
    <w:rsid w:val="00EE1057"/>
    <w:rsid w:val="00EE12D4"/>
    <w:rsid w:val="00EF0559"/>
    <w:rsid w:val="00F27590"/>
    <w:rsid w:val="00F30C77"/>
    <w:rsid w:val="00F30D0E"/>
    <w:rsid w:val="00F32CDF"/>
    <w:rsid w:val="00F366F3"/>
    <w:rsid w:val="00F3693F"/>
    <w:rsid w:val="00F37F00"/>
    <w:rsid w:val="00F42657"/>
    <w:rsid w:val="00F52A9A"/>
    <w:rsid w:val="00F6600D"/>
    <w:rsid w:val="00F666D1"/>
    <w:rsid w:val="00F67B04"/>
    <w:rsid w:val="00FA1726"/>
    <w:rsid w:val="00FA2811"/>
    <w:rsid w:val="00FB5E05"/>
    <w:rsid w:val="00FB65C2"/>
    <w:rsid w:val="00FD082A"/>
    <w:rsid w:val="00FE77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83589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ylivsey@pgatourh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kunz@shankaisport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gatourseriesch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SC.media@shankai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2019-07-19T10:35:00Z</dcterms:created>
  <dcterms:modified xsi:type="dcterms:W3CDTF">2019-07-19T10:35:00Z</dcterms:modified>
</cp:coreProperties>
</file>